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C91D8" w14:textId="77777777" w:rsidR="0081730A" w:rsidRDefault="0081730A" w:rsidP="004A2769">
      <w:pPr>
        <w:rPr>
          <w:rFonts w:ascii="Arial" w:hAnsi="Arial" w:cs="Arial"/>
          <w:b/>
          <w:sz w:val="18"/>
          <w:szCs w:val="18"/>
        </w:rPr>
      </w:pPr>
    </w:p>
    <w:p w14:paraId="65A3E71B" w14:textId="77777777" w:rsidR="001033DA" w:rsidRPr="00176BF5" w:rsidRDefault="001033DA" w:rsidP="0081730A">
      <w:pPr>
        <w:jc w:val="both"/>
        <w:rPr>
          <w:rFonts w:asciiTheme="majorHAnsi" w:hAnsiTheme="majorHAnsi" w:cs="Arial"/>
          <w:b/>
          <w:sz w:val="18"/>
          <w:szCs w:val="18"/>
          <w:lang w:val="pl-PL"/>
        </w:rPr>
      </w:pPr>
      <w:r w:rsidRPr="00176BF5">
        <w:rPr>
          <w:rFonts w:asciiTheme="majorHAnsi" w:hAnsiTheme="majorHAnsi" w:cs="Arial"/>
          <w:b/>
          <w:sz w:val="18"/>
          <w:szCs w:val="18"/>
          <w:lang w:val="pl-PL"/>
        </w:rPr>
        <w:t>Informacja prasowa</w:t>
      </w:r>
    </w:p>
    <w:p w14:paraId="5BE5D644" w14:textId="77777777" w:rsidR="001033DA" w:rsidRPr="00176BF5" w:rsidRDefault="001033DA" w:rsidP="00487677">
      <w:pPr>
        <w:jc w:val="right"/>
        <w:rPr>
          <w:rFonts w:asciiTheme="majorHAnsi" w:hAnsiTheme="majorHAnsi" w:cs="Arial"/>
          <w:b/>
          <w:sz w:val="18"/>
          <w:szCs w:val="18"/>
          <w:lang w:val="pl-PL"/>
        </w:rPr>
      </w:pPr>
      <w:r w:rsidRPr="00176BF5">
        <w:rPr>
          <w:rFonts w:asciiTheme="majorHAnsi" w:hAnsiTheme="majorHAnsi" w:cs="Arial"/>
          <w:b/>
          <w:sz w:val="18"/>
          <w:szCs w:val="18"/>
          <w:lang w:val="pl-PL"/>
        </w:rPr>
        <w:t>Warszawa,6.04.2020r.</w:t>
      </w:r>
    </w:p>
    <w:p w14:paraId="1B59D848" w14:textId="77777777" w:rsidR="001033DA" w:rsidRPr="00487677" w:rsidRDefault="001033DA" w:rsidP="00487677">
      <w:pPr>
        <w:jc w:val="center"/>
        <w:rPr>
          <w:rFonts w:asciiTheme="majorHAnsi" w:hAnsiTheme="majorHAnsi" w:cs="Arial"/>
          <w:b/>
          <w:lang w:val="pl-PL"/>
        </w:rPr>
      </w:pPr>
    </w:p>
    <w:p w14:paraId="64D97E0C" w14:textId="3C8A863A" w:rsidR="00447D51" w:rsidRPr="001D0457" w:rsidRDefault="0011644B" w:rsidP="001D0457">
      <w:pPr>
        <w:jc w:val="center"/>
        <w:rPr>
          <w:rFonts w:asciiTheme="majorHAnsi" w:hAnsiTheme="majorHAnsi" w:cs="Arial"/>
          <w:b/>
          <w:lang w:val="pl-PL"/>
        </w:rPr>
      </w:pPr>
      <w:r>
        <w:rPr>
          <w:rFonts w:asciiTheme="majorHAnsi" w:hAnsiTheme="majorHAnsi" w:cs="Arial"/>
          <w:b/>
          <w:lang w:val="pl-PL"/>
        </w:rPr>
        <w:t>R</w:t>
      </w:r>
      <w:r w:rsidR="004A2769" w:rsidRPr="0011644B">
        <w:rPr>
          <w:rFonts w:asciiTheme="majorHAnsi" w:hAnsiTheme="majorHAnsi" w:cs="Arial"/>
          <w:b/>
          <w:lang w:val="pl-PL"/>
        </w:rPr>
        <w:t xml:space="preserve">ekrutacja </w:t>
      </w:r>
      <w:r>
        <w:rPr>
          <w:rFonts w:asciiTheme="majorHAnsi" w:hAnsiTheme="majorHAnsi" w:cs="Arial"/>
          <w:b/>
          <w:lang w:val="pl-PL"/>
        </w:rPr>
        <w:t xml:space="preserve">online </w:t>
      </w:r>
      <w:r w:rsidR="00104E46">
        <w:rPr>
          <w:rFonts w:asciiTheme="majorHAnsi" w:hAnsiTheme="majorHAnsi" w:cs="Arial"/>
          <w:b/>
          <w:lang w:val="pl-PL"/>
        </w:rPr>
        <w:t>- jakie metody zyskają</w:t>
      </w:r>
      <w:r w:rsidR="004A2769" w:rsidRPr="0011644B">
        <w:rPr>
          <w:rFonts w:asciiTheme="majorHAnsi" w:hAnsiTheme="majorHAnsi" w:cs="Arial"/>
          <w:b/>
          <w:lang w:val="pl-PL"/>
        </w:rPr>
        <w:t xml:space="preserve"> na znaczeniu</w:t>
      </w:r>
      <w:r w:rsidR="001D0457">
        <w:rPr>
          <w:rFonts w:asciiTheme="majorHAnsi" w:hAnsiTheme="majorHAnsi" w:cs="Arial"/>
          <w:b/>
          <w:lang w:val="pl-PL"/>
        </w:rPr>
        <w:t>?</w:t>
      </w:r>
      <w:r w:rsidR="004A2769" w:rsidRPr="0011644B">
        <w:rPr>
          <w:rFonts w:asciiTheme="majorHAnsi" w:hAnsiTheme="majorHAnsi" w:cs="Arial"/>
          <w:b/>
          <w:lang w:val="pl-PL"/>
        </w:rPr>
        <w:t xml:space="preserve"> </w:t>
      </w:r>
      <w:r>
        <w:rPr>
          <w:rFonts w:asciiTheme="majorHAnsi" w:hAnsiTheme="majorHAnsi" w:cs="Arial"/>
          <w:b/>
          <w:lang w:val="pl-PL"/>
        </w:rPr>
        <w:br/>
      </w:r>
    </w:p>
    <w:p w14:paraId="06C588E6" w14:textId="5FCB3146" w:rsidR="00447D51" w:rsidRDefault="004A67BF" w:rsidP="20DC1101">
      <w:pPr>
        <w:jc w:val="both"/>
        <w:rPr>
          <w:rFonts w:asciiTheme="majorHAnsi" w:hAnsiTheme="majorHAnsi" w:cs="Arial"/>
          <w:b/>
          <w:bCs/>
          <w:sz w:val="22"/>
          <w:szCs w:val="22"/>
          <w:lang w:val="pl-PL"/>
        </w:rPr>
      </w:pPr>
      <w:r w:rsidRPr="004A67BF">
        <w:rPr>
          <w:rFonts w:asciiTheme="majorHAnsi" w:hAnsiTheme="majorHAnsi" w:cs="Arial"/>
          <w:b/>
          <w:bCs/>
          <w:sz w:val="22"/>
          <w:szCs w:val="22"/>
          <w:lang w:val="pl-PL"/>
        </w:rPr>
        <w:t>19 mln Polaków korzysta z mediów społecznościowych</w:t>
      </w:r>
      <w:r>
        <w:rPr>
          <w:rFonts w:asciiTheme="majorHAnsi" w:hAnsiTheme="majorHAnsi" w:cs="Arial"/>
          <w:b/>
          <w:bCs/>
          <w:sz w:val="22"/>
          <w:szCs w:val="22"/>
          <w:lang w:val="pl-PL"/>
        </w:rPr>
        <w:t>, a</w:t>
      </w:r>
      <w:r w:rsidRPr="004A67BF">
        <w:rPr>
          <w:lang w:val="pl-PL"/>
        </w:rPr>
        <w:t xml:space="preserve"> </w:t>
      </w:r>
      <w:r w:rsidRPr="004A67BF">
        <w:rPr>
          <w:rFonts w:asciiTheme="majorHAnsi" w:hAnsiTheme="majorHAnsi" w:cs="Arial"/>
          <w:b/>
          <w:bCs/>
          <w:sz w:val="22"/>
          <w:szCs w:val="22"/>
          <w:lang w:val="pl-PL"/>
        </w:rPr>
        <w:t>ogłoszenia</w:t>
      </w:r>
      <w:r>
        <w:rPr>
          <w:rFonts w:asciiTheme="majorHAnsi" w:hAnsiTheme="majorHAnsi" w:cs="Arial"/>
          <w:b/>
          <w:bCs/>
          <w:sz w:val="22"/>
          <w:szCs w:val="22"/>
          <w:lang w:val="pl-PL"/>
        </w:rPr>
        <w:t xml:space="preserve"> </w:t>
      </w:r>
      <w:r w:rsidRPr="004A67BF">
        <w:rPr>
          <w:rFonts w:asciiTheme="majorHAnsi" w:hAnsiTheme="majorHAnsi" w:cs="Arial"/>
          <w:b/>
          <w:bCs/>
          <w:sz w:val="22"/>
          <w:szCs w:val="22"/>
          <w:lang w:val="pl-PL"/>
        </w:rPr>
        <w:t>video</w:t>
      </w:r>
      <w:r w:rsidR="004F688E">
        <w:rPr>
          <w:rFonts w:asciiTheme="majorHAnsi" w:hAnsiTheme="majorHAnsi" w:cs="Arial"/>
          <w:b/>
          <w:bCs/>
          <w:sz w:val="22"/>
          <w:szCs w:val="22"/>
          <w:lang w:val="pl-PL"/>
        </w:rPr>
        <w:t xml:space="preserve"> z ofertą pracy</w:t>
      </w:r>
      <w:r w:rsidRPr="004A67BF">
        <w:rPr>
          <w:rFonts w:asciiTheme="majorHAnsi" w:hAnsiTheme="majorHAnsi" w:cs="Arial"/>
          <w:b/>
          <w:bCs/>
          <w:sz w:val="22"/>
          <w:szCs w:val="22"/>
          <w:lang w:val="pl-PL"/>
        </w:rPr>
        <w:t xml:space="preserve"> są o 230% częściej otwierane niż te </w:t>
      </w:r>
      <w:r>
        <w:rPr>
          <w:rFonts w:asciiTheme="majorHAnsi" w:hAnsiTheme="majorHAnsi" w:cs="Arial"/>
          <w:b/>
          <w:bCs/>
          <w:sz w:val="22"/>
          <w:szCs w:val="22"/>
          <w:lang w:val="pl-PL"/>
        </w:rPr>
        <w:t>w formie tradycyjnej publikacji</w:t>
      </w:r>
      <w:r w:rsidRPr="004A67BF">
        <w:rPr>
          <w:rFonts w:asciiTheme="majorHAnsi" w:hAnsiTheme="majorHAnsi" w:cs="Arial"/>
          <w:b/>
          <w:bCs/>
          <w:sz w:val="22"/>
          <w:szCs w:val="22"/>
          <w:lang w:val="pl-PL"/>
        </w:rPr>
        <w:t xml:space="preserve">. </w:t>
      </w:r>
      <w:r w:rsidR="20DC1101" w:rsidRPr="20DC1101">
        <w:rPr>
          <w:rFonts w:asciiTheme="majorHAnsi" w:hAnsiTheme="majorHAnsi" w:cs="Arial"/>
          <w:b/>
          <w:bCs/>
          <w:sz w:val="22"/>
          <w:szCs w:val="22"/>
          <w:lang w:val="pl-PL"/>
        </w:rPr>
        <w:t xml:space="preserve">Koronawirus wstrzymał na chwilę cały świat, ale </w:t>
      </w:r>
      <w:r w:rsidR="004F688E">
        <w:rPr>
          <w:rFonts w:asciiTheme="majorHAnsi" w:hAnsiTheme="majorHAnsi" w:cs="Arial"/>
          <w:b/>
          <w:bCs/>
          <w:sz w:val="22"/>
          <w:szCs w:val="22"/>
          <w:lang w:val="pl-PL"/>
        </w:rPr>
        <w:t>działalność</w:t>
      </w:r>
      <w:r w:rsidR="20DC1101" w:rsidRPr="20DC1101">
        <w:rPr>
          <w:rFonts w:asciiTheme="majorHAnsi" w:hAnsiTheme="majorHAnsi" w:cs="Arial"/>
          <w:b/>
          <w:bCs/>
          <w:sz w:val="22"/>
          <w:szCs w:val="22"/>
          <w:lang w:val="pl-PL"/>
        </w:rPr>
        <w:t xml:space="preserve"> większości branż toczy się dalej</w:t>
      </w:r>
      <w:r>
        <w:rPr>
          <w:rFonts w:asciiTheme="majorHAnsi" w:hAnsiTheme="majorHAnsi" w:cs="Arial"/>
          <w:b/>
          <w:bCs/>
          <w:sz w:val="22"/>
          <w:szCs w:val="22"/>
          <w:lang w:val="pl-PL"/>
        </w:rPr>
        <w:t>.</w:t>
      </w:r>
      <w:r w:rsidR="00112549">
        <w:rPr>
          <w:rFonts w:asciiTheme="majorHAnsi" w:hAnsiTheme="majorHAnsi" w:cs="Arial"/>
          <w:b/>
          <w:bCs/>
          <w:sz w:val="22"/>
          <w:szCs w:val="22"/>
          <w:lang w:val="pl-PL"/>
        </w:rPr>
        <w:t xml:space="preserve"> To dobry moment na </w:t>
      </w:r>
      <w:r>
        <w:rPr>
          <w:rFonts w:asciiTheme="majorHAnsi" w:hAnsiTheme="majorHAnsi" w:cs="Arial"/>
          <w:b/>
          <w:bCs/>
          <w:sz w:val="22"/>
          <w:szCs w:val="22"/>
          <w:lang w:val="pl-PL"/>
        </w:rPr>
        <w:t xml:space="preserve">zmianę podejścia do rekrutacji i wdrożenia bardziej innowacyjnych rozwiązań nie tylko na czas pandemii. </w:t>
      </w:r>
    </w:p>
    <w:p w14:paraId="6321A0AA" w14:textId="77777777" w:rsidR="00450AEB" w:rsidRPr="0011644B" w:rsidRDefault="00450AEB" w:rsidP="007807A6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1C1D940B" w14:textId="77777777" w:rsidR="004A2769" w:rsidRPr="0011644B" w:rsidRDefault="00884B51" w:rsidP="007807A6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11644B">
        <w:rPr>
          <w:rFonts w:asciiTheme="majorHAnsi" w:hAnsiTheme="majorHAnsi" w:cs="Arial"/>
          <w:sz w:val="22"/>
          <w:szCs w:val="22"/>
          <w:lang w:val="pl-PL"/>
        </w:rPr>
        <w:t xml:space="preserve">To, co było przewidywaniem na </w:t>
      </w:r>
      <w:r w:rsidR="001B08BF" w:rsidRPr="0011644B">
        <w:rPr>
          <w:rFonts w:asciiTheme="majorHAnsi" w:hAnsiTheme="majorHAnsi" w:cs="Arial"/>
          <w:sz w:val="22"/>
          <w:szCs w:val="22"/>
          <w:lang w:val="pl-PL"/>
        </w:rPr>
        <w:t>kolejne</w:t>
      </w:r>
      <w:r w:rsidRPr="0011644B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1B08BF" w:rsidRPr="0011644B">
        <w:rPr>
          <w:rFonts w:asciiTheme="majorHAnsi" w:hAnsiTheme="majorHAnsi" w:cs="Arial"/>
          <w:sz w:val="22"/>
          <w:szCs w:val="22"/>
          <w:lang w:val="pl-PL"/>
        </w:rPr>
        <w:t>lata</w:t>
      </w:r>
      <w:r w:rsidRPr="0011644B">
        <w:rPr>
          <w:rFonts w:asciiTheme="majorHAnsi" w:hAnsiTheme="majorHAnsi" w:cs="Arial"/>
          <w:sz w:val="22"/>
          <w:szCs w:val="22"/>
          <w:lang w:val="pl-PL"/>
        </w:rPr>
        <w:t xml:space="preserve"> w przeciągu kilku tygodni zaczęło być wdrażane w wielu firmach. </w:t>
      </w:r>
      <w:r w:rsidR="00491616" w:rsidRPr="0011644B">
        <w:rPr>
          <w:rFonts w:asciiTheme="majorHAnsi" w:hAnsiTheme="majorHAnsi" w:cs="Arial"/>
          <w:sz w:val="22"/>
          <w:szCs w:val="22"/>
          <w:lang w:val="pl-PL"/>
        </w:rPr>
        <w:t>Obecna sytuacja w kraju zmusiła pracowników do</w:t>
      </w:r>
      <w:r w:rsidR="009B1B41" w:rsidRPr="0011644B">
        <w:rPr>
          <w:rFonts w:asciiTheme="majorHAnsi" w:hAnsiTheme="majorHAnsi" w:cs="Arial"/>
          <w:sz w:val="22"/>
          <w:szCs w:val="22"/>
          <w:lang w:val="pl-PL"/>
        </w:rPr>
        <w:t xml:space="preserve"> dokonania zmian </w:t>
      </w:r>
      <w:r w:rsidR="0011644B">
        <w:rPr>
          <w:rFonts w:asciiTheme="majorHAnsi" w:hAnsiTheme="majorHAnsi" w:cs="Arial"/>
          <w:sz w:val="22"/>
          <w:szCs w:val="22"/>
          <w:lang w:val="pl-PL"/>
        </w:rPr>
        <w:br/>
      </w:r>
      <w:r w:rsidR="009B1B41" w:rsidRPr="0011644B">
        <w:rPr>
          <w:rFonts w:asciiTheme="majorHAnsi" w:hAnsiTheme="majorHAnsi" w:cs="Arial"/>
          <w:sz w:val="22"/>
          <w:szCs w:val="22"/>
          <w:lang w:val="pl-PL"/>
        </w:rPr>
        <w:t>i</w:t>
      </w:r>
      <w:r w:rsidR="00491616" w:rsidRPr="0011644B">
        <w:rPr>
          <w:rFonts w:asciiTheme="majorHAnsi" w:hAnsiTheme="majorHAnsi" w:cs="Arial"/>
          <w:sz w:val="22"/>
          <w:szCs w:val="22"/>
          <w:lang w:val="pl-PL"/>
        </w:rPr>
        <w:t xml:space="preserve"> przystosowania się do nowych warunków i dostępnych możliwości. </w:t>
      </w:r>
      <w:r w:rsidR="006C6DA1" w:rsidRPr="0011644B">
        <w:rPr>
          <w:rFonts w:asciiTheme="majorHAnsi" w:hAnsiTheme="majorHAnsi" w:cs="Arial"/>
          <w:sz w:val="22"/>
          <w:szCs w:val="22"/>
          <w:lang w:val="pl-PL"/>
        </w:rPr>
        <w:t xml:space="preserve">Zaplanowane </w:t>
      </w:r>
      <w:r w:rsidR="009B1B41" w:rsidRPr="0011644B">
        <w:rPr>
          <w:rFonts w:asciiTheme="majorHAnsi" w:hAnsiTheme="majorHAnsi" w:cs="Arial"/>
          <w:sz w:val="22"/>
          <w:szCs w:val="22"/>
          <w:lang w:val="pl-PL"/>
        </w:rPr>
        <w:t>rozmowy rekrutacyjne zostały przeniesione d</w:t>
      </w:r>
      <w:r w:rsidR="00450AEB">
        <w:rPr>
          <w:rFonts w:asciiTheme="majorHAnsi" w:hAnsiTheme="majorHAnsi" w:cs="Arial"/>
          <w:sz w:val="22"/>
          <w:szCs w:val="22"/>
          <w:lang w:val="pl-PL"/>
        </w:rPr>
        <w:t xml:space="preserve">o Internetu, a HR-owcy zaczęli coraz więcej myśleć </w:t>
      </w:r>
      <w:r w:rsidR="003012DF">
        <w:rPr>
          <w:rFonts w:asciiTheme="majorHAnsi" w:hAnsiTheme="majorHAnsi" w:cs="Arial"/>
          <w:sz w:val="22"/>
          <w:szCs w:val="22"/>
          <w:lang w:val="pl-PL"/>
        </w:rPr>
        <w:br/>
      </w:r>
      <w:r w:rsidR="00450AEB">
        <w:rPr>
          <w:rFonts w:asciiTheme="majorHAnsi" w:hAnsiTheme="majorHAnsi" w:cs="Arial"/>
          <w:sz w:val="22"/>
          <w:szCs w:val="22"/>
          <w:lang w:val="pl-PL"/>
        </w:rPr>
        <w:t xml:space="preserve">o innowacyjnych </w:t>
      </w:r>
      <w:r w:rsidR="003012DF">
        <w:rPr>
          <w:rFonts w:asciiTheme="majorHAnsi" w:hAnsiTheme="majorHAnsi" w:cs="Arial"/>
          <w:sz w:val="22"/>
          <w:szCs w:val="22"/>
          <w:lang w:val="pl-PL"/>
        </w:rPr>
        <w:t>narzędziach wykorzystywanych w procesie pozyskiwania nowych pracowników.</w:t>
      </w:r>
      <w:r w:rsidR="003C1850">
        <w:rPr>
          <w:rFonts w:asciiTheme="majorHAnsi" w:hAnsiTheme="majorHAnsi" w:cs="Arial"/>
          <w:sz w:val="22"/>
          <w:szCs w:val="22"/>
          <w:lang w:val="pl-PL"/>
        </w:rPr>
        <w:t xml:space="preserve"> Jak każda zmiana, i ta wymagała pewnej elastyczności i umiejętności dopasowania się do nowych warunków. </w:t>
      </w:r>
    </w:p>
    <w:p w14:paraId="35C52E42" w14:textId="77777777" w:rsidR="001B08BF" w:rsidRPr="0011644B" w:rsidRDefault="001B08BF" w:rsidP="007807A6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688C5FA8" w14:textId="77777777" w:rsidR="009B1B41" w:rsidRPr="00191A38" w:rsidRDefault="001B08BF" w:rsidP="007807A6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  <w:r w:rsidRPr="0011644B">
        <w:rPr>
          <w:rFonts w:asciiTheme="majorHAnsi" w:hAnsiTheme="majorHAnsi" w:cs="Arial"/>
          <w:b/>
          <w:sz w:val="22"/>
          <w:szCs w:val="22"/>
          <w:lang w:val="pl-PL"/>
        </w:rPr>
        <w:t>Rekrutacja  w obliczu pandemii</w:t>
      </w:r>
    </w:p>
    <w:p w14:paraId="6C3EAD62" w14:textId="247F052D" w:rsidR="006C6DA1" w:rsidRPr="00BC5530" w:rsidRDefault="20DC1101" w:rsidP="20DC1101">
      <w:pPr>
        <w:jc w:val="both"/>
        <w:rPr>
          <w:rFonts w:asciiTheme="majorHAnsi" w:hAnsiTheme="majorHAnsi" w:cs="Arial"/>
          <w:color w:val="FF0000"/>
          <w:sz w:val="22"/>
          <w:szCs w:val="22"/>
          <w:lang w:val="pl-PL"/>
        </w:rPr>
      </w:pPr>
      <w:r w:rsidRPr="20DC1101">
        <w:rPr>
          <w:rFonts w:asciiTheme="majorHAnsi" w:hAnsiTheme="majorHAnsi" w:cs="Arial"/>
          <w:sz w:val="22"/>
          <w:szCs w:val="22"/>
          <w:lang w:val="pl-PL"/>
        </w:rPr>
        <w:t xml:space="preserve">Wyjątkowe sytuacje wymagają od nas pewnej elastyczności, umiejętności dostosowania się do nowych warunków. Realizacja procesów rekrutacyjnych z udziałem nowoczesnych technologii nie jest co prawda niczym nadzwyczajnym, a wręcz jest już bardzo popularna. </w:t>
      </w:r>
      <w:proofErr w:type="spellStart"/>
      <w:r w:rsidRPr="20DC1101">
        <w:rPr>
          <w:rFonts w:asciiTheme="majorHAnsi" w:hAnsiTheme="majorHAnsi" w:cs="Arial"/>
          <w:sz w:val="22"/>
          <w:szCs w:val="22"/>
          <w:lang w:val="pl-PL"/>
        </w:rPr>
        <w:t>Videorekrutacje</w:t>
      </w:r>
      <w:proofErr w:type="spellEnd"/>
      <w:r w:rsidRPr="20DC1101">
        <w:rPr>
          <w:rFonts w:asciiTheme="majorHAnsi" w:hAnsiTheme="majorHAnsi" w:cs="Arial"/>
          <w:sz w:val="22"/>
          <w:szCs w:val="22"/>
          <w:lang w:val="pl-PL"/>
        </w:rPr>
        <w:t xml:space="preserve"> i ATS (</w:t>
      </w:r>
      <w:proofErr w:type="spellStart"/>
      <w:r w:rsidRPr="20DC1101">
        <w:rPr>
          <w:rFonts w:asciiTheme="majorHAnsi" w:hAnsiTheme="majorHAnsi" w:cs="Arial"/>
          <w:sz w:val="22"/>
          <w:szCs w:val="22"/>
          <w:lang w:val="pl-PL"/>
        </w:rPr>
        <w:t>aplicant</w:t>
      </w:r>
      <w:proofErr w:type="spellEnd"/>
      <w:r w:rsidRPr="20DC1101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proofErr w:type="spellStart"/>
      <w:r w:rsidRPr="20DC1101">
        <w:rPr>
          <w:rFonts w:asciiTheme="majorHAnsi" w:hAnsiTheme="majorHAnsi" w:cs="Arial"/>
          <w:sz w:val="22"/>
          <w:szCs w:val="22"/>
          <w:lang w:val="pl-PL"/>
        </w:rPr>
        <w:t>tracking</w:t>
      </w:r>
      <w:proofErr w:type="spellEnd"/>
      <w:r w:rsidRPr="20DC1101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proofErr w:type="spellStart"/>
      <w:r w:rsidRPr="20DC1101">
        <w:rPr>
          <w:rFonts w:asciiTheme="majorHAnsi" w:hAnsiTheme="majorHAnsi" w:cs="Arial"/>
          <w:sz w:val="22"/>
          <w:szCs w:val="22"/>
          <w:lang w:val="pl-PL"/>
        </w:rPr>
        <w:t>systems</w:t>
      </w:r>
      <w:proofErr w:type="spellEnd"/>
      <w:r w:rsidRPr="20DC1101">
        <w:rPr>
          <w:rFonts w:asciiTheme="majorHAnsi" w:hAnsiTheme="majorHAnsi" w:cs="Arial"/>
          <w:sz w:val="22"/>
          <w:szCs w:val="22"/>
          <w:lang w:val="pl-PL"/>
        </w:rPr>
        <w:t xml:space="preserve">) to narzędzia, które na dobre przyjęły się </w:t>
      </w:r>
      <w:r w:rsidR="007F21FB" w:rsidRPr="009B04BF">
        <w:rPr>
          <w:lang w:val="pl-PL"/>
        </w:rPr>
        <w:br/>
      </w:r>
      <w:r w:rsidRPr="20DC1101">
        <w:rPr>
          <w:rFonts w:asciiTheme="majorHAnsi" w:hAnsiTheme="majorHAnsi" w:cs="Arial"/>
          <w:sz w:val="22"/>
          <w:szCs w:val="22"/>
          <w:lang w:val="pl-PL"/>
        </w:rPr>
        <w:t xml:space="preserve">w środowisku Human </w:t>
      </w:r>
      <w:proofErr w:type="spellStart"/>
      <w:r w:rsidRPr="20DC1101">
        <w:rPr>
          <w:rFonts w:asciiTheme="majorHAnsi" w:hAnsiTheme="majorHAnsi" w:cs="Arial"/>
          <w:sz w:val="22"/>
          <w:szCs w:val="22"/>
          <w:lang w:val="pl-PL"/>
        </w:rPr>
        <w:t>Resources</w:t>
      </w:r>
      <w:proofErr w:type="spellEnd"/>
      <w:r w:rsidRPr="20DC1101">
        <w:rPr>
          <w:rFonts w:asciiTheme="majorHAnsi" w:hAnsiTheme="majorHAnsi" w:cs="Arial"/>
          <w:sz w:val="22"/>
          <w:szCs w:val="22"/>
          <w:lang w:val="pl-PL"/>
        </w:rPr>
        <w:t xml:space="preserve">. Cyfrowe narzędzia rekrutacyjne potrafią wyszukać odpowiednich kandydatów w sieci, porównać CV wybranych osób oraz zweryfikować ich obecność w mediach społecznościowych. Mogą też przeprowadzić testy i oceny kompetencji oraz zarekomendować najlepszych kandydatów do pracy. Dzięki tym rozwiązaniom procesy rekrutacyjne przebiegają krócej i są bardziej efektywne. Według firmy FYTE, powiązanej kapitałowo z Morgan Philips </w:t>
      </w:r>
      <w:proofErr w:type="spellStart"/>
      <w:r w:rsidRPr="20DC1101">
        <w:rPr>
          <w:rFonts w:asciiTheme="majorHAnsi" w:hAnsiTheme="majorHAnsi" w:cs="Arial"/>
          <w:sz w:val="22"/>
          <w:szCs w:val="22"/>
          <w:lang w:val="pl-PL"/>
        </w:rPr>
        <w:t>Group</w:t>
      </w:r>
      <w:proofErr w:type="spellEnd"/>
      <w:r w:rsidRPr="20DC1101">
        <w:rPr>
          <w:rFonts w:asciiTheme="majorHAnsi" w:hAnsiTheme="majorHAnsi" w:cs="Arial"/>
          <w:sz w:val="22"/>
          <w:szCs w:val="22"/>
          <w:lang w:val="pl-PL"/>
        </w:rPr>
        <w:t xml:space="preserve">, specjalizującej się w cyfrowej rekrutacji, ogłoszenia video są ponad 230% częściej otwierane w porównaniu do tradycyjnych form publikacji. </w:t>
      </w:r>
    </w:p>
    <w:p w14:paraId="27A68D2A" w14:textId="77777777" w:rsidR="00BC5530" w:rsidRPr="0011644B" w:rsidRDefault="00BC5530" w:rsidP="007807A6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020A5BAA" w14:textId="6EBB212D" w:rsidR="003012DF" w:rsidRPr="00191A38" w:rsidRDefault="003012DF" w:rsidP="007807A6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  <w:r w:rsidRPr="003012DF">
        <w:rPr>
          <w:rFonts w:asciiTheme="majorHAnsi" w:hAnsiTheme="majorHAnsi" w:cs="Arial"/>
          <w:b/>
          <w:sz w:val="22"/>
          <w:szCs w:val="22"/>
          <w:lang w:val="pl-PL"/>
        </w:rPr>
        <w:t xml:space="preserve">Czas </w:t>
      </w:r>
      <w:r w:rsidR="001D447E">
        <w:rPr>
          <w:rFonts w:asciiTheme="majorHAnsi" w:hAnsiTheme="majorHAnsi" w:cs="Arial"/>
          <w:b/>
          <w:sz w:val="22"/>
          <w:szCs w:val="22"/>
          <w:lang w:val="pl-PL"/>
        </w:rPr>
        <w:t>automatyzacji procesów rekrutacyjnych</w:t>
      </w:r>
    </w:p>
    <w:p w14:paraId="3B62AA95" w14:textId="21F91224" w:rsidR="20DC1101" w:rsidRDefault="20DC1101" w:rsidP="20DC1101">
      <w:pPr>
        <w:jc w:val="both"/>
        <w:rPr>
          <w:rFonts w:asciiTheme="majorHAnsi" w:hAnsiTheme="majorHAnsi" w:cs="Arial"/>
          <w:color w:val="FF0000"/>
          <w:sz w:val="22"/>
          <w:szCs w:val="22"/>
          <w:lang w:val="pl-PL"/>
        </w:rPr>
      </w:pPr>
      <w:r w:rsidRPr="20DC1101">
        <w:rPr>
          <w:rFonts w:asciiTheme="majorHAnsi" w:hAnsiTheme="majorHAnsi" w:cs="Arial"/>
          <w:sz w:val="22"/>
          <w:szCs w:val="22"/>
          <w:lang w:val="pl-PL"/>
        </w:rPr>
        <w:t xml:space="preserve">Programy wykorzystywane do </w:t>
      </w:r>
      <w:proofErr w:type="spellStart"/>
      <w:r w:rsidRPr="20DC1101">
        <w:rPr>
          <w:rFonts w:asciiTheme="majorHAnsi" w:hAnsiTheme="majorHAnsi" w:cs="Arial"/>
          <w:sz w:val="22"/>
          <w:szCs w:val="22"/>
          <w:lang w:val="pl-PL"/>
        </w:rPr>
        <w:t>videorekrutacji</w:t>
      </w:r>
      <w:proofErr w:type="spellEnd"/>
      <w:r w:rsidRPr="20DC1101">
        <w:rPr>
          <w:rFonts w:asciiTheme="majorHAnsi" w:hAnsiTheme="majorHAnsi" w:cs="Arial"/>
          <w:sz w:val="22"/>
          <w:szCs w:val="22"/>
          <w:lang w:val="pl-PL"/>
        </w:rPr>
        <w:t xml:space="preserve"> jeszcze nigdy nie były tak potrzebne, jak dziś. Umożliwiają one nie tylko rozmowę z kandydatem przy użyciu kamery, ale również automatyzację procesu rekrutacji poprzez nagrywanie pytań rekrutera oraz zarejestrowanie odpowiedzi kandydatów w formie filmików. </w:t>
      </w:r>
    </w:p>
    <w:p w14:paraId="73F0953A" w14:textId="6BB9837C" w:rsidR="20DC1101" w:rsidRDefault="20DC1101" w:rsidP="20DC1101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proofErr w:type="spellStart"/>
      <w:r w:rsidRPr="20DC1101">
        <w:rPr>
          <w:rFonts w:asciiTheme="majorHAnsi" w:hAnsiTheme="majorHAnsi" w:cs="Arial"/>
          <w:sz w:val="22"/>
          <w:szCs w:val="22"/>
          <w:lang w:val="pl-PL"/>
        </w:rPr>
        <w:t>Videorekrutacja</w:t>
      </w:r>
      <w:proofErr w:type="spellEnd"/>
      <w:r w:rsidRPr="20DC1101">
        <w:rPr>
          <w:rFonts w:asciiTheme="majorHAnsi" w:hAnsiTheme="majorHAnsi" w:cs="Arial"/>
          <w:sz w:val="22"/>
          <w:szCs w:val="22"/>
          <w:lang w:val="pl-PL"/>
        </w:rPr>
        <w:t xml:space="preserve"> pozwala zaoszczędzić czas przy rekrutacjach </w:t>
      </w:r>
      <w:proofErr w:type="spellStart"/>
      <w:r w:rsidRPr="20DC1101">
        <w:rPr>
          <w:rFonts w:asciiTheme="majorHAnsi" w:hAnsiTheme="majorHAnsi" w:cs="Arial"/>
          <w:sz w:val="22"/>
          <w:szCs w:val="22"/>
          <w:lang w:val="pl-PL"/>
        </w:rPr>
        <w:t>wysokowolumenowych</w:t>
      </w:r>
      <w:proofErr w:type="spellEnd"/>
      <w:r w:rsidRPr="20DC1101">
        <w:rPr>
          <w:rFonts w:asciiTheme="majorHAnsi" w:hAnsiTheme="majorHAnsi" w:cs="Arial"/>
          <w:sz w:val="22"/>
          <w:szCs w:val="22"/>
          <w:lang w:val="pl-PL"/>
        </w:rPr>
        <w:t xml:space="preserve"> oraz sprawdza się doskonale jako narzędzie do screeningu kandydatów przy rekrutacjach wieloetapowych. Kandydatom również zaoszczędza czas, umożliwiając przejście całości lub części spotkań rekrutacyjnych w zaciszu swojego domu o najdogodniejszej porze.</w:t>
      </w:r>
    </w:p>
    <w:p w14:paraId="41D48318" w14:textId="1875CFDB" w:rsidR="20DC1101" w:rsidRDefault="20DC1101" w:rsidP="20DC1101">
      <w:pPr>
        <w:jc w:val="both"/>
        <w:rPr>
          <w:rFonts w:asciiTheme="majorHAnsi" w:hAnsiTheme="majorHAnsi" w:cs="Arial"/>
          <w:i/>
          <w:iCs/>
          <w:sz w:val="22"/>
          <w:szCs w:val="22"/>
          <w:lang w:val="pl-PL"/>
        </w:rPr>
      </w:pPr>
    </w:p>
    <w:p w14:paraId="47BDF96B" w14:textId="65EAC695" w:rsidR="007F21FB" w:rsidRPr="009B04BF" w:rsidRDefault="20DC1101" w:rsidP="20DC1101">
      <w:pPr>
        <w:jc w:val="both"/>
        <w:rPr>
          <w:rFonts w:asciiTheme="majorHAnsi" w:hAnsiTheme="majorHAnsi" w:cs="Arial"/>
          <w:i/>
          <w:iCs/>
          <w:sz w:val="22"/>
          <w:szCs w:val="22"/>
          <w:lang w:val="pl-PL"/>
        </w:rPr>
      </w:pPr>
      <w:r w:rsidRPr="20DC1101">
        <w:rPr>
          <w:rFonts w:asciiTheme="majorHAnsi" w:hAnsiTheme="majorHAnsi" w:cs="Arial"/>
          <w:i/>
          <w:iCs/>
          <w:sz w:val="22"/>
          <w:szCs w:val="22"/>
          <w:lang w:val="pl-PL"/>
        </w:rPr>
        <w:t xml:space="preserve"> </w:t>
      </w:r>
      <w:r w:rsidR="009B04BF">
        <w:rPr>
          <w:rFonts w:asciiTheme="majorHAnsi" w:hAnsiTheme="majorHAnsi" w:cs="Arial"/>
          <w:i/>
          <w:iCs/>
          <w:sz w:val="22"/>
          <w:szCs w:val="22"/>
          <w:lang w:val="pl-PL"/>
        </w:rPr>
        <w:t>-</w:t>
      </w:r>
      <w:r w:rsidRPr="20DC1101">
        <w:rPr>
          <w:rFonts w:asciiTheme="majorHAnsi" w:hAnsiTheme="majorHAnsi" w:cs="Arial"/>
          <w:i/>
          <w:iCs/>
          <w:sz w:val="22"/>
          <w:szCs w:val="22"/>
          <w:lang w:val="pl-PL"/>
        </w:rPr>
        <w:t xml:space="preserve">Oprócz pytań rekrutacyjnych coraz częściej wykorzystywane są również gry na urządzenia mobilne. Nowoczesne narzędzia poprawiają jakość oceny potencjalnego kandydata </w:t>
      </w:r>
      <w:r w:rsidR="007F21FB" w:rsidRPr="009B04BF">
        <w:rPr>
          <w:lang w:val="pl-PL"/>
        </w:rPr>
        <w:br/>
      </w:r>
      <w:r w:rsidRPr="20DC1101">
        <w:rPr>
          <w:rFonts w:asciiTheme="majorHAnsi" w:hAnsiTheme="majorHAnsi" w:cs="Arial"/>
          <w:i/>
          <w:iCs/>
          <w:sz w:val="22"/>
          <w:szCs w:val="22"/>
          <w:lang w:val="pl-PL"/>
        </w:rPr>
        <w:t>i zapewniają równie cenne informacje z zakresu psychodiagnostyki, co metody klasyczne, poza tym umożliwiają dotarcie i zaangażowanie nawet 1</w:t>
      </w:r>
      <w:r w:rsidR="009B04BF">
        <w:rPr>
          <w:rFonts w:asciiTheme="majorHAnsi" w:hAnsiTheme="majorHAnsi" w:cs="Arial"/>
          <w:i/>
          <w:iCs/>
          <w:sz w:val="22"/>
          <w:szCs w:val="22"/>
          <w:lang w:val="pl-PL"/>
        </w:rPr>
        <w:t>5 razy więcej kandydatów niż np</w:t>
      </w:r>
      <w:r w:rsidRPr="20DC1101">
        <w:rPr>
          <w:rFonts w:asciiTheme="majorHAnsi" w:hAnsiTheme="majorHAnsi" w:cs="Arial"/>
          <w:i/>
          <w:iCs/>
          <w:sz w:val="22"/>
          <w:szCs w:val="22"/>
          <w:lang w:val="pl-PL"/>
        </w:rPr>
        <w:t>. Targi pracy. Dodatkową zaletą jest to, że wyniki rekrutacji uzyskujemy w ciągu kilku minut</w:t>
      </w:r>
      <w:r w:rsidRPr="20DC1101">
        <w:rPr>
          <w:rFonts w:asciiTheme="majorHAnsi" w:hAnsiTheme="majorHAnsi" w:cs="Arial"/>
          <w:sz w:val="22"/>
          <w:szCs w:val="22"/>
          <w:lang w:val="pl-PL"/>
        </w:rPr>
        <w:t xml:space="preserve"> – mówi Katarzyna Richter, międzynarodowy specjalista w zakresie HR i psychologii międzykulturowej.</w:t>
      </w:r>
    </w:p>
    <w:p w14:paraId="473A83BC" w14:textId="77777777" w:rsidR="008D38B2" w:rsidRPr="0011644B" w:rsidRDefault="008D38B2" w:rsidP="007807A6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2ADCA06F" w14:textId="77777777" w:rsidR="008D38B2" w:rsidRPr="0011644B" w:rsidRDefault="008D38B2" w:rsidP="007807A6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  <w:proofErr w:type="spellStart"/>
      <w:r w:rsidRPr="0011644B">
        <w:rPr>
          <w:rFonts w:asciiTheme="majorHAnsi" w:hAnsiTheme="majorHAnsi" w:cs="Arial"/>
          <w:b/>
          <w:sz w:val="22"/>
          <w:szCs w:val="22"/>
          <w:lang w:val="pl-PL"/>
        </w:rPr>
        <w:t>Social</w:t>
      </w:r>
      <w:proofErr w:type="spellEnd"/>
      <w:r w:rsidRPr="0011644B">
        <w:rPr>
          <w:rFonts w:asciiTheme="majorHAnsi" w:hAnsiTheme="majorHAnsi" w:cs="Arial"/>
          <w:b/>
          <w:sz w:val="22"/>
          <w:szCs w:val="22"/>
          <w:lang w:val="pl-PL"/>
        </w:rPr>
        <w:t xml:space="preserve"> media w rekrutacji</w:t>
      </w:r>
    </w:p>
    <w:p w14:paraId="6D0393B2" w14:textId="58099B46" w:rsidR="003012DF" w:rsidRDefault="20DC1101" w:rsidP="20DC1101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20DC1101">
        <w:rPr>
          <w:rFonts w:asciiTheme="majorHAnsi" w:hAnsiTheme="majorHAnsi" w:cs="Arial"/>
          <w:sz w:val="22"/>
          <w:szCs w:val="22"/>
          <w:lang w:val="pl-PL"/>
        </w:rPr>
        <w:t xml:space="preserve">Jak pokazuje badanie przeprowadzone przez Wearesocial.com i </w:t>
      </w:r>
      <w:proofErr w:type="spellStart"/>
      <w:r w:rsidRPr="20DC1101">
        <w:rPr>
          <w:rFonts w:asciiTheme="majorHAnsi" w:hAnsiTheme="majorHAnsi" w:cs="Arial"/>
          <w:sz w:val="22"/>
          <w:szCs w:val="22"/>
          <w:lang w:val="pl-PL"/>
        </w:rPr>
        <w:t>Hootsuite</w:t>
      </w:r>
      <w:proofErr w:type="spellEnd"/>
      <w:r w:rsidRPr="20DC1101">
        <w:rPr>
          <w:rFonts w:asciiTheme="majorHAnsi" w:hAnsiTheme="majorHAnsi" w:cs="Arial"/>
          <w:sz w:val="22"/>
          <w:szCs w:val="22"/>
          <w:lang w:val="pl-PL"/>
        </w:rPr>
        <w:t xml:space="preserve"> „Digital 2020” </w:t>
      </w:r>
      <w:r w:rsidR="008D38B2" w:rsidRPr="009B04BF">
        <w:rPr>
          <w:lang w:val="pl-PL"/>
        </w:rPr>
        <w:br/>
      </w:r>
      <w:r w:rsidRPr="20DC1101">
        <w:rPr>
          <w:rFonts w:asciiTheme="majorHAnsi" w:hAnsiTheme="majorHAnsi" w:cs="Arial"/>
          <w:sz w:val="22"/>
          <w:szCs w:val="22"/>
          <w:lang w:val="pl-PL"/>
        </w:rPr>
        <w:t xml:space="preserve">aż 19 mln Polaków korzysta z mediów społecznościowych, na co przeznaczają średnio </w:t>
      </w:r>
      <w:r w:rsidR="008D38B2" w:rsidRPr="009B04BF">
        <w:rPr>
          <w:lang w:val="pl-PL"/>
        </w:rPr>
        <w:br/>
      </w:r>
      <w:r w:rsidRPr="20DC1101">
        <w:rPr>
          <w:rFonts w:asciiTheme="majorHAnsi" w:hAnsiTheme="majorHAnsi" w:cs="Arial"/>
          <w:sz w:val="22"/>
          <w:szCs w:val="22"/>
          <w:lang w:val="pl-PL"/>
        </w:rPr>
        <w:t>2 godziny dziennie. 16 mln korzysta z Facebooka, 1,25 mln z</w:t>
      </w:r>
      <w:r w:rsidR="003B670F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proofErr w:type="spellStart"/>
      <w:r w:rsidR="003B670F">
        <w:rPr>
          <w:rFonts w:asciiTheme="majorHAnsi" w:hAnsiTheme="majorHAnsi" w:cs="Arial"/>
          <w:sz w:val="22"/>
          <w:szCs w:val="22"/>
          <w:lang w:val="pl-PL"/>
        </w:rPr>
        <w:t>Twittera</w:t>
      </w:r>
      <w:proofErr w:type="spellEnd"/>
      <w:r w:rsidR="003B670F">
        <w:rPr>
          <w:rFonts w:asciiTheme="majorHAnsi" w:hAnsiTheme="majorHAnsi" w:cs="Arial"/>
          <w:sz w:val="22"/>
          <w:szCs w:val="22"/>
          <w:lang w:val="pl-PL"/>
        </w:rPr>
        <w:t>, a 3,7 mln z LinkedIn</w:t>
      </w:r>
      <w:r w:rsidRPr="20DC1101">
        <w:rPr>
          <w:rFonts w:asciiTheme="majorHAnsi" w:hAnsiTheme="majorHAnsi" w:cs="Arial"/>
          <w:sz w:val="22"/>
          <w:szCs w:val="22"/>
          <w:lang w:val="pl-PL"/>
        </w:rPr>
        <w:t xml:space="preserve">. Dlatego nic dziwnego, że </w:t>
      </w:r>
      <w:proofErr w:type="spellStart"/>
      <w:r w:rsidRPr="20DC1101">
        <w:rPr>
          <w:rFonts w:asciiTheme="majorHAnsi" w:hAnsiTheme="majorHAnsi" w:cs="Arial"/>
          <w:sz w:val="22"/>
          <w:szCs w:val="22"/>
          <w:lang w:val="pl-PL"/>
        </w:rPr>
        <w:t>social</w:t>
      </w:r>
      <w:proofErr w:type="spellEnd"/>
      <w:r w:rsidRPr="20DC1101">
        <w:rPr>
          <w:rFonts w:asciiTheme="majorHAnsi" w:hAnsiTheme="majorHAnsi" w:cs="Arial"/>
          <w:sz w:val="22"/>
          <w:szCs w:val="22"/>
          <w:lang w:val="pl-PL"/>
        </w:rPr>
        <w:t xml:space="preserve"> media zaczęły odgrywać coraz większą rolę w procesie rekrutacji.  Do tej pory najczęściej wykorzystywanymi kanałami do pozyskania nowych pracowników były te media społecznościowe, które z założenia mają charakter bardziej zawodowy, czyli LinkedIn i </w:t>
      </w:r>
      <w:proofErr w:type="spellStart"/>
      <w:r w:rsidRPr="20DC1101">
        <w:rPr>
          <w:rFonts w:asciiTheme="majorHAnsi" w:hAnsiTheme="majorHAnsi" w:cs="Arial"/>
          <w:sz w:val="22"/>
          <w:szCs w:val="22"/>
          <w:lang w:val="pl-PL"/>
        </w:rPr>
        <w:t>GoldenLine</w:t>
      </w:r>
      <w:proofErr w:type="spellEnd"/>
      <w:r w:rsidRPr="20DC1101">
        <w:rPr>
          <w:rFonts w:asciiTheme="majorHAnsi" w:hAnsiTheme="majorHAnsi" w:cs="Arial"/>
          <w:sz w:val="22"/>
          <w:szCs w:val="22"/>
          <w:lang w:val="pl-PL"/>
        </w:rPr>
        <w:t xml:space="preserve">.  </w:t>
      </w:r>
    </w:p>
    <w:p w14:paraId="3D45F78B" w14:textId="48FA853A" w:rsidR="00923FA5" w:rsidRPr="003C1850" w:rsidRDefault="20DC1101" w:rsidP="20DC1101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20DC1101">
        <w:rPr>
          <w:rFonts w:asciiTheme="majorHAnsi" w:hAnsiTheme="majorHAnsi" w:cs="Arial"/>
          <w:i/>
          <w:iCs/>
          <w:sz w:val="22"/>
          <w:szCs w:val="22"/>
          <w:lang w:val="pl-PL"/>
        </w:rPr>
        <w:t xml:space="preserve">- Za pośrednictwem takich kanałów rekruterzy mogą nawiązać kontakt z kandydatem spełniającym określone kryteria. Dodatkowo jest to kanał, za pośrednictwem którego firmy mogą dzielić się informacjami związanymi z działalnością swojej firmy oraz o trwającej rekrutacji na określone stanowiska. Dodatkowo coraz częściej rekruterzy w poszukiwaniu nowych kandydatów przeszukują Facebooka, Instagram i blogi branżowe </w:t>
      </w:r>
      <w:r w:rsidRPr="20DC1101">
        <w:rPr>
          <w:rFonts w:asciiTheme="majorHAnsi" w:hAnsiTheme="majorHAnsi" w:cs="Arial"/>
          <w:sz w:val="22"/>
          <w:szCs w:val="22"/>
          <w:lang w:val="pl-PL"/>
        </w:rPr>
        <w:t xml:space="preserve">– podkreśla Katarzyna Richter, międzynarodowy specjalista w zakresie HR i psychologii międzykulturowej. </w:t>
      </w:r>
    </w:p>
    <w:p w14:paraId="40366E48" w14:textId="77777777" w:rsidR="00923FA5" w:rsidRPr="00923FA5" w:rsidRDefault="00923FA5" w:rsidP="007807A6">
      <w:pPr>
        <w:jc w:val="both"/>
        <w:rPr>
          <w:rFonts w:asciiTheme="majorHAnsi" w:eastAsia="Times New Roman" w:hAnsiTheme="majorHAnsi" w:cs="Arial"/>
          <w:bCs/>
          <w:sz w:val="22"/>
          <w:szCs w:val="22"/>
          <w:shd w:val="clear" w:color="auto" w:fill="FFFFFF"/>
          <w:lang w:val="pl-PL"/>
        </w:rPr>
      </w:pPr>
    </w:p>
    <w:p w14:paraId="03319162" w14:textId="77777777" w:rsidR="00C66BC7" w:rsidRPr="00191A38" w:rsidRDefault="00923FA5" w:rsidP="007807A6">
      <w:pPr>
        <w:jc w:val="both"/>
        <w:rPr>
          <w:rFonts w:asciiTheme="majorHAnsi" w:eastAsia="Times New Roman" w:hAnsiTheme="majorHAnsi" w:cs="Arial"/>
          <w:b/>
          <w:bCs/>
          <w:sz w:val="22"/>
          <w:szCs w:val="22"/>
          <w:shd w:val="clear" w:color="auto" w:fill="FFFFFF"/>
          <w:lang w:val="pl-PL"/>
        </w:rPr>
      </w:pPr>
      <w:r w:rsidRPr="00923FA5">
        <w:rPr>
          <w:rFonts w:asciiTheme="majorHAnsi" w:eastAsia="Times New Roman" w:hAnsiTheme="majorHAnsi" w:cs="Arial"/>
          <w:b/>
          <w:bCs/>
          <w:sz w:val="22"/>
          <w:szCs w:val="22"/>
          <w:shd w:val="clear" w:color="auto" w:fill="FFFFFF"/>
          <w:lang w:val="pl-PL"/>
        </w:rPr>
        <w:t>Webinaria - alternatywa dla szkoleń</w:t>
      </w:r>
      <w:r>
        <w:rPr>
          <w:rFonts w:asciiTheme="majorHAnsi" w:eastAsia="Times New Roman" w:hAnsiTheme="majorHAnsi" w:cs="Arial"/>
          <w:b/>
          <w:bCs/>
          <w:sz w:val="22"/>
          <w:szCs w:val="22"/>
          <w:shd w:val="clear" w:color="auto" w:fill="FFFFFF"/>
          <w:lang w:val="pl-PL"/>
        </w:rPr>
        <w:t xml:space="preserve"> </w:t>
      </w:r>
    </w:p>
    <w:p w14:paraId="1FA30C2F" w14:textId="77777777" w:rsidR="007807A6" w:rsidRDefault="00923FA5" w:rsidP="007807A6">
      <w:pPr>
        <w:jc w:val="both"/>
        <w:rPr>
          <w:rFonts w:asciiTheme="majorHAnsi" w:eastAsia="Times New Roman" w:hAnsiTheme="majorHAnsi" w:cs="Arial"/>
          <w:bCs/>
          <w:sz w:val="22"/>
          <w:szCs w:val="22"/>
          <w:shd w:val="clear" w:color="auto" w:fill="FFFFFF"/>
          <w:lang w:val="pl-PL"/>
        </w:rPr>
      </w:pPr>
      <w:r>
        <w:rPr>
          <w:rFonts w:asciiTheme="majorHAnsi" w:eastAsia="Times New Roman" w:hAnsiTheme="majorHAnsi" w:cs="Arial"/>
          <w:bCs/>
          <w:sz w:val="22"/>
          <w:szCs w:val="22"/>
          <w:shd w:val="clear" w:color="auto" w:fill="FFFFFF"/>
          <w:lang w:val="pl-PL"/>
        </w:rPr>
        <w:t>W wyniku pandemii liczne konferencje i szkolenia dla p</w:t>
      </w:r>
      <w:r w:rsidR="007807A6">
        <w:rPr>
          <w:rFonts w:asciiTheme="majorHAnsi" w:eastAsia="Times New Roman" w:hAnsiTheme="majorHAnsi" w:cs="Arial"/>
          <w:bCs/>
          <w:sz w:val="22"/>
          <w:szCs w:val="22"/>
          <w:shd w:val="clear" w:color="auto" w:fill="FFFFFF"/>
          <w:lang w:val="pl-PL"/>
        </w:rPr>
        <w:t>raktyków HR zostały odwołane,</w:t>
      </w:r>
      <w:r>
        <w:rPr>
          <w:rFonts w:asciiTheme="majorHAnsi" w:eastAsia="Times New Roman" w:hAnsiTheme="majorHAnsi" w:cs="Arial"/>
          <w:bCs/>
          <w:sz w:val="22"/>
          <w:szCs w:val="22"/>
          <w:shd w:val="clear" w:color="auto" w:fill="FFFFFF"/>
          <w:lang w:val="pl-PL"/>
        </w:rPr>
        <w:t xml:space="preserve"> przeniesione na inny termin</w:t>
      </w:r>
      <w:r w:rsidR="007807A6">
        <w:rPr>
          <w:rFonts w:asciiTheme="majorHAnsi" w:eastAsia="Times New Roman" w:hAnsiTheme="majorHAnsi" w:cs="Arial"/>
          <w:bCs/>
          <w:sz w:val="22"/>
          <w:szCs w:val="22"/>
          <w:shd w:val="clear" w:color="auto" w:fill="FFFFFF"/>
          <w:lang w:val="pl-PL"/>
        </w:rPr>
        <w:t xml:space="preserve"> lub przekształcone w spotkania online</w:t>
      </w:r>
      <w:r>
        <w:rPr>
          <w:rFonts w:asciiTheme="majorHAnsi" w:eastAsia="Times New Roman" w:hAnsiTheme="majorHAnsi" w:cs="Arial"/>
          <w:bCs/>
          <w:sz w:val="22"/>
          <w:szCs w:val="22"/>
          <w:shd w:val="clear" w:color="auto" w:fill="FFFFFF"/>
          <w:lang w:val="pl-PL"/>
        </w:rPr>
        <w:t xml:space="preserve">. </w:t>
      </w:r>
      <w:r w:rsidR="007807A6">
        <w:rPr>
          <w:rFonts w:asciiTheme="majorHAnsi" w:eastAsia="Times New Roman" w:hAnsiTheme="majorHAnsi" w:cs="Arial"/>
          <w:bCs/>
          <w:sz w:val="22"/>
          <w:szCs w:val="22"/>
          <w:shd w:val="clear" w:color="auto" w:fill="FFFFFF"/>
          <w:lang w:val="pl-PL"/>
        </w:rPr>
        <w:t xml:space="preserve">Dlatego też chcąc dalej inwestować w swój rozwój i wymianę doświadczeń warto sprawdzić ofertę dostępnych webinariów. </w:t>
      </w:r>
    </w:p>
    <w:p w14:paraId="4D1727AA" w14:textId="77777777" w:rsidR="007807A6" w:rsidRDefault="007807A6" w:rsidP="007807A6">
      <w:pPr>
        <w:jc w:val="both"/>
        <w:rPr>
          <w:rFonts w:asciiTheme="majorHAnsi" w:eastAsia="Times New Roman" w:hAnsiTheme="majorHAnsi" w:cs="Arial"/>
          <w:bCs/>
          <w:sz w:val="22"/>
          <w:szCs w:val="22"/>
          <w:shd w:val="clear" w:color="auto" w:fill="FFFFFF"/>
          <w:lang w:val="pl-PL"/>
        </w:rPr>
      </w:pPr>
      <w:r w:rsidRPr="00191A38">
        <w:rPr>
          <w:rFonts w:asciiTheme="majorHAnsi" w:eastAsia="Times New Roman" w:hAnsiTheme="majorHAnsi" w:cs="Arial"/>
          <w:bCs/>
          <w:i/>
          <w:sz w:val="22"/>
          <w:szCs w:val="22"/>
          <w:shd w:val="clear" w:color="auto" w:fill="FFFFFF"/>
          <w:lang w:val="pl-PL"/>
        </w:rPr>
        <w:t>-</w:t>
      </w:r>
      <w:r w:rsidR="00923FA5" w:rsidRPr="00191A38">
        <w:rPr>
          <w:rFonts w:asciiTheme="majorHAnsi" w:eastAsia="Times New Roman" w:hAnsiTheme="majorHAnsi" w:cs="Arial"/>
          <w:bCs/>
          <w:i/>
          <w:sz w:val="22"/>
          <w:szCs w:val="22"/>
          <w:shd w:val="clear" w:color="auto" w:fill="FFFFFF"/>
          <w:lang w:val="pl-PL"/>
        </w:rPr>
        <w:t xml:space="preserve"> </w:t>
      </w:r>
      <w:r w:rsidRPr="00191A38">
        <w:rPr>
          <w:rFonts w:asciiTheme="majorHAnsi" w:eastAsia="Times New Roman" w:hAnsiTheme="majorHAnsi" w:cs="Arial"/>
          <w:bCs/>
          <w:i/>
          <w:sz w:val="22"/>
          <w:szCs w:val="22"/>
          <w:shd w:val="clear" w:color="auto" w:fill="FFFFFF"/>
          <w:lang w:val="pl-PL"/>
        </w:rPr>
        <w:t xml:space="preserve">Pozwalają one na wymianę doświadczeń i wiedzy oraz poznania ciekawych metod wykorzystywanych w procesach rekrutacji. Dodatkowo jest to okazja do spotkania się </w:t>
      </w:r>
      <w:r w:rsidR="00191A38">
        <w:rPr>
          <w:rFonts w:asciiTheme="majorHAnsi" w:eastAsia="Times New Roman" w:hAnsiTheme="majorHAnsi" w:cs="Arial"/>
          <w:bCs/>
          <w:i/>
          <w:sz w:val="22"/>
          <w:szCs w:val="22"/>
          <w:shd w:val="clear" w:color="auto" w:fill="FFFFFF"/>
          <w:lang w:val="pl-PL"/>
        </w:rPr>
        <w:br/>
      </w:r>
      <w:r w:rsidRPr="00191A38">
        <w:rPr>
          <w:rFonts w:asciiTheme="majorHAnsi" w:eastAsia="Times New Roman" w:hAnsiTheme="majorHAnsi" w:cs="Arial"/>
          <w:bCs/>
          <w:i/>
          <w:sz w:val="22"/>
          <w:szCs w:val="22"/>
          <w:shd w:val="clear" w:color="auto" w:fill="FFFFFF"/>
          <w:lang w:val="pl-PL"/>
        </w:rPr>
        <w:t>z innymi osobami, co pozytywnie wpływa na nasze samopoczucie. Z racji tego, że podczas pandemii wiele osób czuje strach i niepewność w</w:t>
      </w:r>
      <w:r w:rsidR="00923FA5" w:rsidRPr="00191A38">
        <w:rPr>
          <w:rFonts w:asciiTheme="majorHAnsi" w:eastAsia="Times New Roman" w:hAnsiTheme="majorHAnsi" w:cs="Arial"/>
          <w:bCs/>
          <w:i/>
          <w:sz w:val="22"/>
          <w:szCs w:val="22"/>
          <w:shd w:val="clear" w:color="auto" w:fill="FFFFFF"/>
          <w:lang w:val="pl-PL"/>
        </w:rPr>
        <w:t xml:space="preserve">zrost roli </w:t>
      </w:r>
      <w:proofErr w:type="spellStart"/>
      <w:r w:rsidR="00923FA5" w:rsidRPr="00191A38">
        <w:rPr>
          <w:rFonts w:asciiTheme="majorHAnsi" w:eastAsia="Times New Roman" w:hAnsiTheme="majorHAnsi" w:cs="Arial"/>
          <w:bCs/>
          <w:i/>
          <w:sz w:val="22"/>
          <w:szCs w:val="22"/>
          <w:shd w:val="clear" w:color="auto" w:fill="FFFFFF"/>
          <w:lang w:val="pl-PL"/>
        </w:rPr>
        <w:t>wellbeing</w:t>
      </w:r>
      <w:proofErr w:type="spellEnd"/>
      <w:r w:rsidR="00923FA5" w:rsidRPr="00191A38">
        <w:rPr>
          <w:rFonts w:asciiTheme="majorHAnsi" w:eastAsia="Times New Roman" w:hAnsiTheme="majorHAnsi" w:cs="Arial"/>
          <w:bCs/>
          <w:i/>
          <w:sz w:val="22"/>
          <w:szCs w:val="22"/>
          <w:shd w:val="clear" w:color="auto" w:fill="FFFFFF"/>
          <w:lang w:val="pl-PL"/>
        </w:rPr>
        <w:t xml:space="preserve"> jako formy redukcji stresu  i wzmacniania odporności psychicznej pracowników zyskał </w:t>
      </w:r>
      <w:r w:rsidRPr="00191A38">
        <w:rPr>
          <w:rFonts w:asciiTheme="majorHAnsi" w:eastAsia="Times New Roman" w:hAnsiTheme="majorHAnsi" w:cs="Arial"/>
          <w:bCs/>
          <w:i/>
          <w:sz w:val="22"/>
          <w:szCs w:val="22"/>
          <w:shd w:val="clear" w:color="auto" w:fill="FFFFFF"/>
          <w:lang w:val="pl-PL"/>
        </w:rPr>
        <w:t xml:space="preserve">obecnie </w:t>
      </w:r>
      <w:r w:rsidR="00923FA5" w:rsidRPr="00191A38">
        <w:rPr>
          <w:rFonts w:asciiTheme="majorHAnsi" w:eastAsia="Times New Roman" w:hAnsiTheme="majorHAnsi" w:cs="Arial"/>
          <w:bCs/>
          <w:i/>
          <w:sz w:val="22"/>
          <w:szCs w:val="22"/>
          <w:shd w:val="clear" w:color="auto" w:fill="FFFFFF"/>
          <w:lang w:val="pl-PL"/>
        </w:rPr>
        <w:t>na szczególnym znaczeniu</w:t>
      </w:r>
      <w:r w:rsidRPr="00191A38">
        <w:rPr>
          <w:rFonts w:asciiTheme="majorHAnsi" w:eastAsia="Times New Roman" w:hAnsiTheme="majorHAnsi" w:cs="Arial"/>
          <w:bCs/>
          <w:i/>
          <w:sz w:val="22"/>
          <w:szCs w:val="22"/>
          <w:shd w:val="clear" w:color="auto" w:fill="FFFFFF"/>
          <w:lang w:val="pl-PL"/>
        </w:rPr>
        <w:t>.</w:t>
      </w:r>
      <w:r>
        <w:rPr>
          <w:rFonts w:asciiTheme="majorHAnsi" w:eastAsia="Times New Roman" w:hAnsiTheme="majorHAnsi" w:cs="Arial"/>
          <w:bCs/>
          <w:sz w:val="22"/>
          <w:szCs w:val="22"/>
          <w:shd w:val="clear" w:color="auto" w:fill="FFFFFF"/>
          <w:lang w:val="pl-PL"/>
        </w:rPr>
        <w:t xml:space="preserve"> – podsumowuje Katarzyna Richter, międzynarodowy specjalista z zakresu HR </w:t>
      </w:r>
      <w:r w:rsidR="00191A38">
        <w:rPr>
          <w:rFonts w:asciiTheme="majorHAnsi" w:eastAsia="Times New Roman" w:hAnsiTheme="majorHAnsi" w:cs="Arial"/>
          <w:bCs/>
          <w:sz w:val="22"/>
          <w:szCs w:val="22"/>
          <w:shd w:val="clear" w:color="auto" w:fill="FFFFFF"/>
          <w:lang w:val="pl-PL"/>
        </w:rPr>
        <w:br/>
      </w:r>
      <w:r>
        <w:rPr>
          <w:rFonts w:asciiTheme="majorHAnsi" w:eastAsia="Times New Roman" w:hAnsiTheme="majorHAnsi" w:cs="Arial"/>
          <w:bCs/>
          <w:sz w:val="22"/>
          <w:szCs w:val="22"/>
          <w:shd w:val="clear" w:color="auto" w:fill="FFFFFF"/>
          <w:lang w:val="pl-PL"/>
        </w:rPr>
        <w:t>i psychologii międzykulturowej.</w:t>
      </w:r>
    </w:p>
    <w:p w14:paraId="0C598545" w14:textId="77777777" w:rsidR="003C1850" w:rsidRDefault="003C1850" w:rsidP="007807A6">
      <w:pPr>
        <w:jc w:val="both"/>
        <w:rPr>
          <w:rFonts w:asciiTheme="majorHAnsi" w:eastAsia="Times New Roman" w:hAnsiTheme="majorHAnsi" w:cs="Arial"/>
          <w:bCs/>
          <w:sz w:val="22"/>
          <w:szCs w:val="22"/>
          <w:shd w:val="clear" w:color="auto" w:fill="FFFFFF"/>
          <w:lang w:val="pl-PL"/>
        </w:rPr>
      </w:pPr>
    </w:p>
    <w:p w14:paraId="615A59BE" w14:textId="77777777" w:rsidR="003C1850" w:rsidRDefault="003C1850" w:rsidP="007807A6">
      <w:pPr>
        <w:jc w:val="both"/>
        <w:rPr>
          <w:rFonts w:asciiTheme="majorHAnsi" w:eastAsia="Times New Roman" w:hAnsiTheme="majorHAnsi" w:cs="Arial"/>
          <w:bCs/>
          <w:sz w:val="22"/>
          <w:szCs w:val="22"/>
          <w:shd w:val="clear" w:color="auto" w:fill="FFFFFF"/>
          <w:lang w:val="pl-PL"/>
        </w:rPr>
      </w:pPr>
    </w:p>
    <w:p w14:paraId="6231B845" w14:textId="77777777" w:rsidR="00C66BC7" w:rsidRDefault="00C66BC7" w:rsidP="00C66BC7">
      <w:pPr>
        <w:jc w:val="both"/>
        <w:rPr>
          <w:rFonts w:asciiTheme="majorHAnsi" w:eastAsia="Times New Roman" w:hAnsiTheme="majorHAnsi" w:cs="Arial"/>
          <w:b/>
          <w:bCs/>
          <w:color w:val="FF0000"/>
          <w:sz w:val="22"/>
          <w:szCs w:val="22"/>
          <w:shd w:val="clear" w:color="auto" w:fill="FFFFFF"/>
          <w:lang w:val="pl-PL"/>
        </w:rPr>
      </w:pPr>
    </w:p>
    <w:p w14:paraId="167E4DB5" w14:textId="77777777" w:rsidR="00A50409" w:rsidRDefault="00A50409" w:rsidP="00C66BC7">
      <w:pPr>
        <w:jc w:val="both"/>
        <w:rPr>
          <w:rFonts w:asciiTheme="majorHAnsi" w:eastAsia="Times New Roman" w:hAnsiTheme="majorHAnsi" w:cs="Arial"/>
          <w:b/>
          <w:bCs/>
          <w:color w:val="FF0000"/>
          <w:sz w:val="22"/>
          <w:szCs w:val="22"/>
          <w:shd w:val="clear" w:color="auto" w:fill="FFFFFF"/>
          <w:lang w:val="pl-PL"/>
        </w:rPr>
      </w:pPr>
    </w:p>
    <w:p w14:paraId="0677D29A" w14:textId="77777777" w:rsidR="00A50409" w:rsidRDefault="00A50409" w:rsidP="00C66BC7">
      <w:pPr>
        <w:jc w:val="both"/>
        <w:rPr>
          <w:rFonts w:asciiTheme="majorHAnsi" w:eastAsia="Times New Roman" w:hAnsiTheme="majorHAnsi" w:cs="Arial"/>
          <w:b/>
          <w:bCs/>
          <w:color w:val="FF0000"/>
          <w:sz w:val="22"/>
          <w:szCs w:val="22"/>
          <w:shd w:val="clear" w:color="auto" w:fill="FFFFFF"/>
          <w:lang w:val="pl-PL"/>
        </w:rPr>
      </w:pPr>
    </w:p>
    <w:p w14:paraId="3DD71A1D" w14:textId="77777777" w:rsidR="00A50409" w:rsidRDefault="00A50409" w:rsidP="00C66BC7">
      <w:pPr>
        <w:jc w:val="both"/>
        <w:rPr>
          <w:rFonts w:asciiTheme="majorHAnsi" w:eastAsia="Times New Roman" w:hAnsiTheme="majorHAnsi" w:cs="Arial"/>
          <w:b/>
          <w:bCs/>
          <w:color w:val="FF0000"/>
          <w:sz w:val="22"/>
          <w:szCs w:val="22"/>
          <w:shd w:val="clear" w:color="auto" w:fill="FFFFFF"/>
          <w:lang w:val="pl-PL"/>
        </w:rPr>
      </w:pPr>
    </w:p>
    <w:p w14:paraId="00119EE9" w14:textId="77777777" w:rsidR="00A50409" w:rsidRDefault="00A50409" w:rsidP="00C66BC7">
      <w:pPr>
        <w:jc w:val="both"/>
        <w:rPr>
          <w:rFonts w:asciiTheme="majorHAnsi" w:eastAsia="Times New Roman" w:hAnsiTheme="majorHAnsi" w:cs="Arial"/>
          <w:b/>
          <w:bCs/>
          <w:color w:val="FF0000"/>
          <w:sz w:val="22"/>
          <w:szCs w:val="22"/>
          <w:shd w:val="clear" w:color="auto" w:fill="FFFFFF"/>
          <w:lang w:val="pl-PL"/>
        </w:rPr>
      </w:pPr>
    </w:p>
    <w:p w14:paraId="7B954A3A" w14:textId="77777777" w:rsidR="00A50409" w:rsidRPr="0011644B" w:rsidRDefault="00A50409" w:rsidP="00C66BC7">
      <w:pPr>
        <w:jc w:val="both"/>
        <w:rPr>
          <w:rFonts w:asciiTheme="majorHAnsi" w:eastAsia="Times New Roman" w:hAnsiTheme="majorHAnsi" w:cs="Arial"/>
          <w:b/>
          <w:bCs/>
          <w:color w:val="FF0000"/>
          <w:sz w:val="22"/>
          <w:szCs w:val="22"/>
          <w:shd w:val="clear" w:color="auto" w:fill="FFFFFF"/>
          <w:lang w:val="pl-PL"/>
        </w:rPr>
      </w:pPr>
      <w:bookmarkStart w:id="0" w:name="_GoBack"/>
      <w:bookmarkEnd w:id="0"/>
    </w:p>
    <w:p w14:paraId="28771EA3" w14:textId="77777777" w:rsidR="00C66BC7" w:rsidRDefault="00C66BC7" w:rsidP="0081730A">
      <w:pPr>
        <w:jc w:val="both"/>
        <w:rPr>
          <w:rFonts w:asciiTheme="majorHAnsi" w:eastAsia="Times New Roman" w:hAnsiTheme="majorHAnsi" w:cs="Arial"/>
          <w:bCs/>
          <w:sz w:val="22"/>
          <w:szCs w:val="22"/>
          <w:shd w:val="clear" w:color="auto" w:fill="FFFFFF"/>
          <w:lang w:val="pl-PL"/>
        </w:rPr>
      </w:pPr>
    </w:p>
    <w:p w14:paraId="4E527841" w14:textId="77777777" w:rsidR="00A50409" w:rsidRPr="00A50409" w:rsidRDefault="00A50409" w:rsidP="00A50409">
      <w:pPr>
        <w:jc w:val="both"/>
        <w:rPr>
          <w:rFonts w:ascii="Arial" w:eastAsia="Calibri" w:hAnsi="Arial" w:cs="Arial"/>
          <w:sz w:val="16"/>
          <w:szCs w:val="16"/>
          <w:u w:val="single"/>
          <w:lang w:val="pl-PL"/>
        </w:rPr>
      </w:pPr>
      <w:r w:rsidRPr="00A50409">
        <w:rPr>
          <w:rFonts w:ascii="Arial" w:eastAsia="Calibri" w:hAnsi="Arial" w:cs="Arial"/>
          <w:sz w:val="16"/>
          <w:szCs w:val="16"/>
          <w:u w:val="single"/>
          <w:lang w:val="pl-PL"/>
        </w:rPr>
        <w:t>Więcej informacji:</w:t>
      </w:r>
    </w:p>
    <w:p w14:paraId="4CDC330C" w14:textId="77777777" w:rsidR="00A50409" w:rsidRPr="00A50409" w:rsidRDefault="00A50409" w:rsidP="00A50409">
      <w:pPr>
        <w:rPr>
          <w:rFonts w:ascii="Arial" w:eastAsia="Calibri" w:hAnsi="Arial" w:cs="Arial"/>
          <w:sz w:val="16"/>
          <w:szCs w:val="16"/>
          <w:lang w:val="pl-PL"/>
        </w:rPr>
      </w:pPr>
      <w:r w:rsidRPr="00A50409">
        <w:rPr>
          <w:rFonts w:ascii="Arial" w:eastAsia="Calibri" w:hAnsi="Arial" w:cs="Arial"/>
          <w:sz w:val="16"/>
          <w:szCs w:val="16"/>
          <w:lang w:val="pl-PL"/>
        </w:rPr>
        <w:t>Biuro Prasowe Katarzyny Richter</w:t>
      </w:r>
      <w:r w:rsidRPr="00A50409">
        <w:rPr>
          <w:rFonts w:ascii="Arial" w:eastAsia="Calibri" w:hAnsi="Arial" w:cs="Arial"/>
          <w:sz w:val="16"/>
          <w:szCs w:val="16"/>
          <w:lang w:val="pl-PL"/>
        </w:rPr>
        <w:br/>
        <w:t>Maria Antoszewska</w:t>
      </w:r>
    </w:p>
    <w:p w14:paraId="369F409B" w14:textId="77777777" w:rsidR="00A50409" w:rsidRDefault="00A50409" w:rsidP="00A50409">
      <w:pPr>
        <w:rPr>
          <w:rFonts w:ascii="Arial" w:eastAsia="Calibri" w:hAnsi="Arial" w:cs="Arial"/>
          <w:sz w:val="16"/>
          <w:szCs w:val="16"/>
        </w:rPr>
      </w:pPr>
      <w:r w:rsidRPr="001C6B0B">
        <w:rPr>
          <w:rFonts w:ascii="Arial" w:eastAsia="Calibri" w:hAnsi="Arial" w:cs="Arial"/>
          <w:sz w:val="16"/>
          <w:szCs w:val="16"/>
        </w:rPr>
        <w:t>+48 666 059 526</w:t>
      </w:r>
      <w:r w:rsidRPr="001C6B0B">
        <w:rPr>
          <w:rFonts w:ascii="Arial" w:eastAsia="Calibri" w:hAnsi="Arial" w:cs="Arial"/>
          <w:sz w:val="16"/>
          <w:szCs w:val="16"/>
        </w:rPr>
        <w:br/>
      </w:r>
      <w:hyperlink r:id="rId7" w:history="1">
        <w:r w:rsidRPr="002E77C0">
          <w:rPr>
            <w:rStyle w:val="Hipercze"/>
            <w:rFonts w:ascii="Arial" w:eastAsia="Calibri" w:hAnsi="Arial" w:cs="Arial"/>
            <w:sz w:val="16"/>
            <w:szCs w:val="16"/>
          </w:rPr>
          <w:t>m.antoszewska@lensomai.com</w:t>
        </w:r>
      </w:hyperlink>
    </w:p>
    <w:p w14:paraId="4F95FDF3" w14:textId="77777777" w:rsidR="001B08BF" w:rsidRDefault="001B08BF" w:rsidP="0081730A">
      <w:pPr>
        <w:jc w:val="both"/>
        <w:rPr>
          <w:rFonts w:asciiTheme="majorHAnsi" w:hAnsiTheme="majorHAnsi"/>
          <w:sz w:val="20"/>
          <w:szCs w:val="20"/>
          <w:lang w:val="pl-PL"/>
        </w:rPr>
      </w:pPr>
    </w:p>
    <w:p w14:paraId="483C3429" w14:textId="77777777" w:rsidR="0081730A" w:rsidRPr="00487677" w:rsidRDefault="0081730A" w:rsidP="0081730A">
      <w:pPr>
        <w:jc w:val="both"/>
        <w:rPr>
          <w:rFonts w:asciiTheme="majorHAnsi" w:hAnsiTheme="majorHAnsi"/>
          <w:sz w:val="20"/>
          <w:szCs w:val="20"/>
          <w:lang w:val="pl-PL"/>
        </w:rPr>
      </w:pPr>
      <w:r w:rsidRPr="00487677">
        <w:rPr>
          <w:rFonts w:asciiTheme="majorHAnsi" w:hAnsiTheme="majorHAnsi"/>
          <w:sz w:val="20"/>
          <w:szCs w:val="20"/>
          <w:lang w:val="pl-PL"/>
        </w:rPr>
        <w:t>…………………………</w:t>
      </w:r>
    </w:p>
    <w:p w14:paraId="48A9DD6A" w14:textId="3513E9BB" w:rsidR="0081730A" w:rsidRPr="001B08BF" w:rsidRDefault="0081730A" w:rsidP="001B08BF">
      <w:pPr>
        <w:jc w:val="both"/>
        <w:rPr>
          <w:rFonts w:asciiTheme="majorHAnsi" w:hAnsiTheme="majorHAnsi" w:cs="Arial"/>
          <w:sz w:val="16"/>
          <w:szCs w:val="16"/>
          <w:lang w:val="pl-PL"/>
        </w:rPr>
      </w:pPr>
      <w:r w:rsidRPr="00487677">
        <w:rPr>
          <w:rFonts w:asciiTheme="majorHAnsi" w:hAnsiTheme="majorHAnsi" w:cs="Arial"/>
          <w:b/>
          <w:sz w:val="16"/>
          <w:szCs w:val="16"/>
          <w:lang w:val="pl-PL"/>
        </w:rPr>
        <w:t>Katarzyna Richter –</w:t>
      </w:r>
      <w:r w:rsidRPr="00487677">
        <w:rPr>
          <w:rFonts w:asciiTheme="majorHAnsi" w:hAnsiTheme="majorHAnsi" w:cs="Arial"/>
          <w:sz w:val="16"/>
          <w:szCs w:val="16"/>
          <w:lang w:val="pl-PL"/>
        </w:rPr>
        <w:t xml:space="preserve"> międzynarodowy specjalista w zakresie HR i psychologii międzykulturowej z ponad z 10-letnim stażem. Pracowała z przedstawicielami ponad 100 narodowości, doradzając w zakresie komunikacji międzykulturowej oraz rekrutacji. </w:t>
      </w:r>
      <w:r w:rsidR="001D447E">
        <w:rPr>
          <w:rFonts w:asciiTheme="majorHAnsi" w:hAnsiTheme="majorHAnsi" w:cs="Arial"/>
          <w:sz w:val="16"/>
          <w:szCs w:val="16"/>
          <w:lang w:val="pl-PL"/>
        </w:rPr>
        <w:br/>
      </w:r>
      <w:r w:rsidRPr="00487677">
        <w:rPr>
          <w:rFonts w:asciiTheme="majorHAnsi" w:hAnsiTheme="majorHAnsi" w:cs="Arial"/>
          <w:sz w:val="16"/>
          <w:szCs w:val="16"/>
          <w:lang w:val="pl-PL"/>
        </w:rPr>
        <w:t xml:space="preserve">W swojej karierze zrekrutowała blisko 1000 specjalistów. Doświadczenie w zakresie najwyższych standardów obsługi klienta, rekrutacji i </w:t>
      </w:r>
      <w:proofErr w:type="spellStart"/>
      <w:r w:rsidRPr="00487677">
        <w:rPr>
          <w:rFonts w:asciiTheme="majorHAnsi" w:hAnsiTheme="majorHAnsi" w:cs="Arial"/>
          <w:sz w:val="16"/>
          <w:szCs w:val="16"/>
          <w:lang w:val="pl-PL"/>
        </w:rPr>
        <w:t>employer</w:t>
      </w:r>
      <w:proofErr w:type="spellEnd"/>
      <w:r w:rsidRPr="00487677">
        <w:rPr>
          <w:rFonts w:asciiTheme="majorHAnsi" w:hAnsiTheme="majorHAnsi" w:cs="Arial"/>
          <w:sz w:val="16"/>
          <w:szCs w:val="16"/>
          <w:lang w:val="pl-PL"/>
        </w:rPr>
        <w:t xml:space="preserve"> </w:t>
      </w:r>
      <w:proofErr w:type="spellStart"/>
      <w:r w:rsidRPr="00487677">
        <w:rPr>
          <w:rFonts w:asciiTheme="majorHAnsi" w:hAnsiTheme="majorHAnsi" w:cs="Arial"/>
          <w:sz w:val="16"/>
          <w:szCs w:val="16"/>
          <w:lang w:val="pl-PL"/>
        </w:rPr>
        <w:t>brandingu</w:t>
      </w:r>
      <w:proofErr w:type="spellEnd"/>
      <w:r w:rsidRPr="00487677">
        <w:rPr>
          <w:rFonts w:asciiTheme="majorHAnsi" w:hAnsiTheme="majorHAnsi" w:cs="Arial"/>
          <w:sz w:val="16"/>
          <w:szCs w:val="16"/>
          <w:lang w:val="pl-PL"/>
        </w:rPr>
        <w:t xml:space="preserve"> zdobywała pracując dla światowych potentatów lotniczych takich jak: </w:t>
      </w:r>
      <w:proofErr w:type="spellStart"/>
      <w:r w:rsidRPr="00487677">
        <w:rPr>
          <w:rFonts w:asciiTheme="majorHAnsi" w:hAnsiTheme="majorHAnsi" w:cs="Arial"/>
          <w:sz w:val="16"/>
          <w:szCs w:val="16"/>
          <w:lang w:val="pl-PL"/>
        </w:rPr>
        <w:t>Emirates</w:t>
      </w:r>
      <w:proofErr w:type="spellEnd"/>
      <w:r w:rsidRPr="00487677">
        <w:rPr>
          <w:rFonts w:asciiTheme="majorHAnsi" w:hAnsiTheme="majorHAnsi" w:cs="Arial"/>
          <w:sz w:val="16"/>
          <w:szCs w:val="16"/>
          <w:lang w:val="pl-PL"/>
        </w:rPr>
        <w:t xml:space="preserve">, </w:t>
      </w:r>
      <w:proofErr w:type="spellStart"/>
      <w:r w:rsidRPr="00487677">
        <w:rPr>
          <w:rFonts w:asciiTheme="majorHAnsi" w:hAnsiTheme="majorHAnsi" w:cs="Arial"/>
          <w:sz w:val="16"/>
          <w:szCs w:val="16"/>
          <w:lang w:val="pl-PL"/>
        </w:rPr>
        <w:t>Etihad</w:t>
      </w:r>
      <w:proofErr w:type="spellEnd"/>
      <w:r w:rsidRPr="00487677">
        <w:rPr>
          <w:rFonts w:asciiTheme="majorHAnsi" w:hAnsiTheme="majorHAnsi" w:cs="Arial"/>
          <w:sz w:val="16"/>
          <w:szCs w:val="16"/>
          <w:lang w:val="pl-PL"/>
        </w:rPr>
        <w:t xml:space="preserve"> czy </w:t>
      </w:r>
      <w:proofErr w:type="spellStart"/>
      <w:r w:rsidRPr="00487677">
        <w:rPr>
          <w:rFonts w:asciiTheme="majorHAnsi" w:hAnsiTheme="majorHAnsi" w:cs="Arial"/>
          <w:sz w:val="16"/>
          <w:szCs w:val="16"/>
          <w:lang w:val="pl-PL"/>
        </w:rPr>
        <w:t>Qatar</w:t>
      </w:r>
      <w:proofErr w:type="spellEnd"/>
      <w:r w:rsidRPr="00487677">
        <w:rPr>
          <w:rFonts w:asciiTheme="majorHAnsi" w:hAnsiTheme="majorHAnsi" w:cs="Arial"/>
          <w:sz w:val="16"/>
          <w:szCs w:val="16"/>
          <w:lang w:val="pl-PL"/>
        </w:rPr>
        <w:t xml:space="preserve"> Airways. Autorka przewodnika kariery "Life </w:t>
      </w:r>
      <w:proofErr w:type="spellStart"/>
      <w:r w:rsidRPr="00487677">
        <w:rPr>
          <w:rFonts w:asciiTheme="majorHAnsi" w:hAnsiTheme="majorHAnsi" w:cs="Arial"/>
          <w:sz w:val="16"/>
          <w:szCs w:val="16"/>
          <w:lang w:val="pl-PL"/>
        </w:rPr>
        <w:t>After</w:t>
      </w:r>
      <w:proofErr w:type="spellEnd"/>
      <w:r w:rsidRPr="00487677">
        <w:rPr>
          <w:rFonts w:asciiTheme="majorHAnsi" w:hAnsiTheme="majorHAnsi" w:cs="Arial"/>
          <w:sz w:val="16"/>
          <w:szCs w:val="16"/>
          <w:lang w:val="pl-PL"/>
        </w:rPr>
        <w:t xml:space="preserve"> Flying". Katarzyna Richter doradza również w sektorze MSP, pomagając im w budowaniu silnej pozycji poprzez </w:t>
      </w:r>
      <w:proofErr w:type="spellStart"/>
      <w:r w:rsidRPr="00487677">
        <w:rPr>
          <w:rFonts w:asciiTheme="majorHAnsi" w:hAnsiTheme="majorHAnsi" w:cs="Arial"/>
          <w:sz w:val="16"/>
          <w:szCs w:val="16"/>
          <w:lang w:val="pl-PL"/>
        </w:rPr>
        <w:t>employer</w:t>
      </w:r>
      <w:proofErr w:type="spellEnd"/>
      <w:r w:rsidRPr="00487677">
        <w:rPr>
          <w:rFonts w:asciiTheme="majorHAnsi" w:hAnsiTheme="majorHAnsi" w:cs="Arial"/>
          <w:sz w:val="16"/>
          <w:szCs w:val="16"/>
          <w:lang w:val="pl-PL"/>
        </w:rPr>
        <w:t xml:space="preserve"> </w:t>
      </w:r>
      <w:proofErr w:type="spellStart"/>
      <w:r w:rsidRPr="00487677">
        <w:rPr>
          <w:rFonts w:asciiTheme="majorHAnsi" w:hAnsiTheme="majorHAnsi" w:cs="Arial"/>
          <w:sz w:val="16"/>
          <w:szCs w:val="16"/>
          <w:lang w:val="pl-PL"/>
        </w:rPr>
        <w:t>branding</w:t>
      </w:r>
      <w:proofErr w:type="spellEnd"/>
      <w:r w:rsidRPr="00487677">
        <w:rPr>
          <w:rFonts w:asciiTheme="majorHAnsi" w:hAnsiTheme="majorHAnsi" w:cs="Arial"/>
          <w:sz w:val="16"/>
          <w:szCs w:val="16"/>
          <w:lang w:val="pl-PL"/>
        </w:rPr>
        <w:t xml:space="preserve">. Wspiera ich swoim wieloletnim doświadczeniem oraz organizuje </w:t>
      </w:r>
      <w:r w:rsidR="00C85F15">
        <w:rPr>
          <w:rFonts w:asciiTheme="majorHAnsi" w:hAnsiTheme="majorHAnsi" w:cs="Arial"/>
          <w:sz w:val="16"/>
          <w:szCs w:val="16"/>
          <w:lang w:val="pl-PL"/>
        </w:rPr>
        <w:t>szkolenia online z obszaru psychologii i zarządzania stresem w wyjątkowych sytuacjach</w:t>
      </w:r>
      <w:r w:rsidRPr="00487677">
        <w:rPr>
          <w:rFonts w:asciiTheme="majorHAnsi" w:hAnsiTheme="majorHAnsi" w:cs="Arial"/>
          <w:sz w:val="16"/>
          <w:szCs w:val="16"/>
          <w:lang w:val="pl-PL"/>
        </w:rPr>
        <w:t xml:space="preserve">. Jest również wykładowcą i autorką licznych publikacji o tematyce podróży, HR i komunikacji międzykulturowej w biznesie, a także założycielką firmy szkoleniowo – doradczej Deal with </w:t>
      </w:r>
      <w:proofErr w:type="spellStart"/>
      <w:r w:rsidRPr="00487677">
        <w:rPr>
          <w:rFonts w:asciiTheme="majorHAnsi" w:hAnsiTheme="majorHAnsi" w:cs="Arial"/>
          <w:sz w:val="16"/>
          <w:szCs w:val="16"/>
          <w:lang w:val="pl-PL"/>
        </w:rPr>
        <w:t>Culture</w:t>
      </w:r>
      <w:proofErr w:type="spellEnd"/>
      <w:r w:rsidRPr="00487677">
        <w:rPr>
          <w:rFonts w:asciiTheme="majorHAnsi" w:hAnsiTheme="majorHAnsi" w:cs="Arial"/>
          <w:sz w:val="16"/>
          <w:szCs w:val="16"/>
          <w:lang w:val="pl-PL"/>
        </w:rPr>
        <w:t>.</w:t>
      </w:r>
    </w:p>
    <w:sectPr w:rsidR="0081730A" w:rsidRPr="001B08BF" w:rsidSect="002819F9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8D9FC" w14:textId="77777777" w:rsidR="00492E0A" w:rsidRDefault="00492E0A" w:rsidP="001033DA">
      <w:r>
        <w:separator/>
      </w:r>
    </w:p>
  </w:endnote>
  <w:endnote w:type="continuationSeparator" w:id="0">
    <w:p w14:paraId="580B16C1" w14:textId="77777777" w:rsidR="00492E0A" w:rsidRDefault="00492E0A" w:rsidP="0010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E27DC" w14:textId="77777777" w:rsidR="00492E0A" w:rsidRDefault="00492E0A" w:rsidP="001033DA">
      <w:r>
        <w:separator/>
      </w:r>
    </w:p>
  </w:footnote>
  <w:footnote w:type="continuationSeparator" w:id="0">
    <w:p w14:paraId="63A15144" w14:textId="77777777" w:rsidR="00492E0A" w:rsidRDefault="00492E0A" w:rsidP="00103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FF4B8" w14:textId="77777777" w:rsidR="001033DA" w:rsidRDefault="001033DA">
    <w:pPr>
      <w:pStyle w:val="Nagwek"/>
    </w:pPr>
    <w:r>
      <w:rPr>
        <w:noProof/>
        <w:lang w:val="pl-PL" w:eastAsia="pl-PL"/>
      </w:rPr>
      <w:drawing>
        <wp:inline distT="0" distB="0" distL="0" distR="0" wp14:anchorId="4715DA72" wp14:editId="2C6A3124">
          <wp:extent cx="1121664" cy="714487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3036378_511371022847413_5149850815095111680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120" cy="714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69"/>
    <w:rsid w:val="00030782"/>
    <w:rsid w:val="00050FA4"/>
    <w:rsid w:val="00051315"/>
    <w:rsid w:val="00083677"/>
    <w:rsid w:val="000A4150"/>
    <w:rsid w:val="000D704E"/>
    <w:rsid w:val="000F70C4"/>
    <w:rsid w:val="001033DA"/>
    <w:rsid w:val="00104E46"/>
    <w:rsid w:val="00112549"/>
    <w:rsid w:val="00115091"/>
    <w:rsid w:val="0011644B"/>
    <w:rsid w:val="00142EB6"/>
    <w:rsid w:val="00176BF5"/>
    <w:rsid w:val="00191A38"/>
    <w:rsid w:val="001B08BF"/>
    <w:rsid w:val="001D0457"/>
    <w:rsid w:val="001D447E"/>
    <w:rsid w:val="002819F9"/>
    <w:rsid w:val="00282D80"/>
    <w:rsid w:val="003012DF"/>
    <w:rsid w:val="003B670F"/>
    <w:rsid w:val="003C1850"/>
    <w:rsid w:val="00447D51"/>
    <w:rsid w:val="00450AEB"/>
    <w:rsid w:val="00487677"/>
    <w:rsid w:val="00491616"/>
    <w:rsid w:val="00492E0A"/>
    <w:rsid w:val="004A2769"/>
    <w:rsid w:val="004A67BF"/>
    <w:rsid w:val="004F688E"/>
    <w:rsid w:val="005F2324"/>
    <w:rsid w:val="00641AF5"/>
    <w:rsid w:val="00676199"/>
    <w:rsid w:val="006C6DA1"/>
    <w:rsid w:val="006C751A"/>
    <w:rsid w:val="00775234"/>
    <w:rsid w:val="007807A6"/>
    <w:rsid w:val="007F21FB"/>
    <w:rsid w:val="0081730A"/>
    <w:rsid w:val="0082769C"/>
    <w:rsid w:val="00884B51"/>
    <w:rsid w:val="008D38B2"/>
    <w:rsid w:val="00923FA5"/>
    <w:rsid w:val="009B04BF"/>
    <w:rsid w:val="009B1B41"/>
    <w:rsid w:val="00A50409"/>
    <w:rsid w:val="00BC5530"/>
    <w:rsid w:val="00BE311B"/>
    <w:rsid w:val="00C11C8C"/>
    <w:rsid w:val="00C66BC7"/>
    <w:rsid w:val="00C85F15"/>
    <w:rsid w:val="00D06F36"/>
    <w:rsid w:val="00E00F0A"/>
    <w:rsid w:val="00E717D0"/>
    <w:rsid w:val="00E73A2E"/>
    <w:rsid w:val="00F240D0"/>
    <w:rsid w:val="00FC198C"/>
    <w:rsid w:val="00FC5151"/>
    <w:rsid w:val="20DC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456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276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6qdm">
    <w:name w:val="_6qdm"/>
    <w:basedOn w:val="Domylnaczcionkaakapitu"/>
    <w:rsid w:val="004A2769"/>
  </w:style>
  <w:style w:type="character" w:styleId="Pogrubienie">
    <w:name w:val="Strong"/>
    <w:basedOn w:val="Domylnaczcionkaakapitu"/>
    <w:uiPriority w:val="22"/>
    <w:qFormat/>
    <w:rsid w:val="0005131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033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3DA"/>
  </w:style>
  <w:style w:type="paragraph" w:styleId="Stopka">
    <w:name w:val="footer"/>
    <w:basedOn w:val="Normalny"/>
    <w:link w:val="StopkaZnak"/>
    <w:uiPriority w:val="99"/>
    <w:unhideWhenUsed/>
    <w:rsid w:val="001033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3DA"/>
  </w:style>
  <w:style w:type="paragraph" w:styleId="Tekstdymka">
    <w:name w:val="Balloon Text"/>
    <w:basedOn w:val="Normalny"/>
    <w:link w:val="TekstdymkaZnak"/>
    <w:uiPriority w:val="99"/>
    <w:semiHidden/>
    <w:unhideWhenUsed/>
    <w:rsid w:val="001033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3D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C55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04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276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6qdm">
    <w:name w:val="_6qdm"/>
    <w:basedOn w:val="Domylnaczcionkaakapitu"/>
    <w:rsid w:val="004A2769"/>
  </w:style>
  <w:style w:type="character" w:styleId="Pogrubienie">
    <w:name w:val="Strong"/>
    <w:basedOn w:val="Domylnaczcionkaakapitu"/>
    <w:uiPriority w:val="22"/>
    <w:qFormat/>
    <w:rsid w:val="0005131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033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3DA"/>
  </w:style>
  <w:style w:type="paragraph" w:styleId="Stopka">
    <w:name w:val="footer"/>
    <w:basedOn w:val="Normalny"/>
    <w:link w:val="StopkaZnak"/>
    <w:uiPriority w:val="99"/>
    <w:unhideWhenUsed/>
    <w:rsid w:val="001033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3DA"/>
  </w:style>
  <w:style w:type="paragraph" w:styleId="Tekstdymka">
    <w:name w:val="Balloon Text"/>
    <w:basedOn w:val="Normalny"/>
    <w:link w:val="TekstdymkaZnak"/>
    <w:uiPriority w:val="99"/>
    <w:semiHidden/>
    <w:unhideWhenUsed/>
    <w:rsid w:val="001033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3D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C55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04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antoszewska@lensoma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Agnieszka Piotrowska</cp:lastModifiedBy>
  <cp:revision>13</cp:revision>
  <dcterms:created xsi:type="dcterms:W3CDTF">2020-04-01T17:33:00Z</dcterms:created>
  <dcterms:modified xsi:type="dcterms:W3CDTF">2020-04-06T07:35:00Z</dcterms:modified>
</cp:coreProperties>
</file>